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1A7D" w:rsidRDefault="001B6BF3">
      <w:pPr>
        <w:spacing w:line="200" w:lineRule="exact"/>
        <w:jc w:val="center"/>
        <w:rPr>
          <w:b/>
          <w:noProof/>
          <w:sz w:val="22"/>
        </w:rPr>
      </w:pPr>
      <w:r w:rsidRPr="00E41A7D">
        <w:rPr>
          <w:b/>
          <w:sz w:val="22"/>
        </w:rPr>
        <w:t>ДОГОВОР ПОСТАВКИ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sz w:val="22"/>
        </w:rPr>
        <w:t xml:space="preserve">г. </w:t>
      </w:r>
      <w:r w:rsidR="00012B33">
        <w:rPr>
          <w:sz w:val="22"/>
        </w:rPr>
        <w:t>Москва</w:t>
      </w:r>
      <w:r w:rsidRPr="00E41A7D">
        <w:rPr>
          <w:sz w:val="22"/>
        </w:rPr>
        <w:t xml:space="preserve"> </w:t>
      </w:r>
      <w:r w:rsidRPr="00E41A7D">
        <w:rPr>
          <w:sz w:val="22"/>
        </w:rPr>
        <w:tab/>
      </w:r>
      <w:r w:rsidRPr="00E41A7D">
        <w:rPr>
          <w:sz w:val="22"/>
        </w:rPr>
        <w:tab/>
      </w:r>
      <w:r w:rsidRPr="00E41A7D">
        <w:rPr>
          <w:sz w:val="22"/>
        </w:rPr>
        <w:tab/>
      </w:r>
      <w:r w:rsidRPr="00E41A7D">
        <w:rPr>
          <w:sz w:val="22"/>
        </w:rPr>
        <w:tab/>
      </w:r>
      <w:r w:rsidRPr="00E41A7D">
        <w:rPr>
          <w:sz w:val="22"/>
        </w:rPr>
        <w:tab/>
        <w:t xml:space="preserve">    </w:t>
      </w:r>
      <w:r w:rsidR="00012B33">
        <w:rPr>
          <w:sz w:val="22"/>
        </w:rPr>
        <w:t xml:space="preserve">              “___” ______________ 2013</w:t>
      </w:r>
      <w:r w:rsidRPr="00E41A7D">
        <w:rPr>
          <w:sz w:val="22"/>
        </w:rPr>
        <w:t xml:space="preserve"> г.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</w:p>
    <w:p w:rsidR="00000000" w:rsidRPr="00E41A7D" w:rsidRDefault="007F54BF">
      <w:pPr>
        <w:spacing w:line="200" w:lineRule="exact"/>
        <w:ind w:firstLine="284"/>
        <w:jc w:val="both"/>
        <w:rPr>
          <w:sz w:val="22"/>
        </w:rPr>
      </w:pPr>
      <w:proofErr w:type="gramStart"/>
      <w:r>
        <w:rPr>
          <w:noProof/>
          <w:sz w:val="22"/>
        </w:rPr>
        <w:t>ООО «Ватер Сайд»,</w:t>
      </w:r>
      <w:r w:rsidR="001B6BF3" w:rsidRPr="00E41A7D">
        <w:rPr>
          <w:noProof/>
          <w:sz w:val="22"/>
        </w:rPr>
        <w:t xml:space="preserve"> </w:t>
      </w:r>
      <w:r w:rsidR="001B6BF3" w:rsidRPr="00E41A7D">
        <w:rPr>
          <w:sz w:val="22"/>
        </w:rPr>
        <w:t xml:space="preserve">именуемое в дальнейшем </w:t>
      </w:r>
      <w:r>
        <w:rPr>
          <w:sz w:val="22"/>
        </w:rPr>
        <w:t xml:space="preserve">“Поставщик”, в лице генерального директора </w:t>
      </w:r>
      <w:proofErr w:type="spellStart"/>
      <w:r>
        <w:rPr>
          <w:sz w:val="22"/>
        </w:rPr>
        <w:t>Кадырметова</w:t>
      </w:r>
      <w:proofErr w:type="spellEnd"/>
      <w:r>
        <w:rPr>
          <w:sz w:val="22"/>
        </w:rPr>
        <w:t xml:space="preserve"> Ильдара </w:t>
      </w:r>
      <w:proofErr w:type="spellStart"/>
      <w:r>
        <w:rPr>
          <w:sz w:val="22"/>
        </w:rPr>
        <w:t>Рубицовича</w:t>
      </w:r>
      <w:proofErr w:type="spellEnd"/>
      <w:r w:rsidR="001B6BF3" w:rsidRPr="00E41A7D">
        <w:rPr>
          <w:sz w:val="22"/>
        </w:rPr>
        <w:t xml:space="preserve">, </w:t>
      </w:r>
      <w:r w:rsidR="001B6BF3" w:rsidRPr="00E41A7D">
        <w:rPr>
          <w:sz w:val="22"/>
        </w:rPr>
        <w:t>действующего на основании</w:t>
      </w:r>
      <w:r>
        <w:rPr>
          <w:sz w:val="22"/>
        </w:rPr>
        <w:t xml:space="preserve"> устава</w:t>
      </w:r>
      <w:r w:rsidR="001B6BF3" w:rsidRPr="00E41A7D">
        <w:rPr>
          <w:sz w:val="22"/>
        </w:rPr>
        <w:t>, с одной стороны, и _______</w:t>
      </w:r>
      <w:r w:rsidR="001B6BF3" w:rsidRPr="00E41A7D">
        <w:rPr>
          <w:noProof/>
          <w:sz w:val="22"/>
        </w:rPr>
        <w:t>___</w:t>
      </w:r>
      <w:r w:rsidR="001B6BF3" w:rsidRPr="00E41A7D">
        <w:rPr>
          <w:sz w:val="22"/>
        </w:rPr>
        <w:t>_________________________________, именуемое в дальнейшем “Покупатель”, в лице</w:t>
      </w:r>
      <w:r w:rsidR="001B6BF3" w:rsidRPr="00E41A7D">
        <w:rPr>
          <w:noProof/>
          <w:sz w:val="22"/>
        </w:rPr>
        <w:t xml:space="preserve"> _____________________________, </w:t>
      </w:r>
      <w:r w:rsidR="001B6BF3" w:rsidRPr="00E41A7D">
        <w:rPr>
          <w:sz w:val="22"/>
        </w:rPr>
        <w:t>действующего на основании</w:t>
      </w:r>
      <w:r w:rsidR="001B6BF3" w:rsidRPr="00E41A7D">
        <w:rPr>
          <w:noProof/>
          <w:sz w:val="22"/>
        </w:rPr>
        <w:t xml:space="preserve"> ________________________________________________, </w:t>
      </w:r>
      <w:r w:rsidR="001B6BF3" w:rsidRPr="00E41A7D">
        <w:rPr>
          <w:sz w:val="22"/>
        </w:rPr>
        <w:t>с другой сторо</w:t>
      </w:r>
      <w:r w:rsidR="001B6BF3" w:rsidRPr="00E41A7D">
        <w:rPr>
          <w:sz w:val="22"/>
        </w:rPr>
        <w:t>ны, именуемые в дальне</w:t>
      </w:r>
      <w:r w:rsidR="001B6BF3" w:rsidRPr="00E41A7D">
        <w:rPr>
          <w:sz w:val="22"/>
        </w:rPr>
        <w:t>й</w:t>
      </w:r>
      <w:r w:rsidR="001B6BF3" w:rsidRPr="00E41A7D">
        <w:rPr>
          <w:sz w:val="22"/>
        </w:rPr>
        <w:t>шем “Стороны”, заключили настоя</w:t>
      </w:r>
      <w:r w:rsidR="001B6BF3" w:rsidRPr="00E41A7D">
        <w:rPr>
          <w:sz w:val="22"/>
        </w:rPr>
        <w:softHyphen/>
        <w:t>щий договор о нижеследующем.</w:t>
      </w:r>
      <w:proofErr w:type="gramEnd"/>
    </w:p>
    <w:p w:rsidR="00000000" w:rsidRPr="00E41A7D" w:rsidRDefault="001B6BF3">
      <w:pPr>
        <w:spacing w:line="140" w:lineRule="exact"/>
        <w:ind w:firstLine="284"/>
        <w:jc w:val="both"/>
        <w:rPr>
          <w:noProof/>
          <w:sz w:val="22"/>
        </w:rPr>
      </w:pPr>
    </w:p>
    <w:p w:rsidR="00000000" w:rsidRPr="00E41A7D" w:rsidRDefault="001B6BF3">
      <w:pPr>
        <w:spacing w:line="200" w:lineRule="exact"/>
        <w:ind w:firstLine="284"/>
        <w:jc w:val="both"/>
        <w:rPr>
          <w:b/>
          <w:sz w:val="22"/>
        </w:rPr>
      </w:pPr>
      <w:r w:rsidRPr="00E41A7D">
        <w:rPr>
          <w:b/>
          <w:noProof/>
          <w:sz w:val="22"/>
        </w:rPr>
        <w:t>1.</w:t>
      </w:r>
      <w:r w:rsidRPr="00E41A7D">
        <w:rPr>
          <w:b/>
          <w:sz w:val="22"/>
        </w:rPr>
        <w:t xml:space="preserve"> Предмет договора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1.1.</w:t>
      </w:r>
      <w:r w:rsidRPr="00E41A7D">
        <w:rPr>
          <w:sz w:val="22"/>
        </w:rPr>
        <w:t xml:space="preserve"> Поставщик, осуществляющий предпринимательскую деятельность, обязу</w:t>
      </w:r>
      <w:r w:rsidRPr="00E41A7D">
        <w:rPr>
          <w:sz w:val="22"/>
        </w:rPr>
        <w:softHyphen/>
        <w:t>ется передать в об</w:t>
      </w:r>
      <w:r w:rsidRPr="00E41A7D">
        <w:rPr>
          <w:sz w:val="22"/>
        </w:rPr>
        <w:t>у</w:t>
      </w:r>
      <w:r w:rsidRPr="00E41A7D">
        <w:rPr>
          <w:sz w:val="22"/>
        </w:rPr>
        <w:t>словленный настоящим договором срок производимые или закупаем</w:t>
      </w:r>
      <w:r w:rsidRPr="00E41A7D">
        <w:rPr>
          <w:sz w:val="22"/>
        </w:rPr>
        <w:t>ые им товары Покупателю для использования в предпринимательской деятельности, а Покупатель обязуется принять и оплатить эти товары.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1.2.</w:t>
      </w:r>
      <w:r w:rsidRPr="00E41A7D">
        <w:rPr>
          <w:sz w:val="22"/>
        </w:rPr>
        <w:t xml:space="preserve"> Наименование, количество, качество</w:t>
      </w:r>
      <w:r w:rsidR="00FC7398">
        <w:rPr>
          <w:sz w:val="22"/>
        </w:rPr>
        <w:t>, условия поставки</w:t>
      </w:r>
      <w:r w:rsidRPr="00E41A7D">
        <w:rPr>
          <w:sz w:val="22"/>
        </w:rPr>
        <w:t xml:space="preserve"> и цена товара определяются в соответ</w:t>
      </w:r>
      <w:r w:rsidRPr="00E41A7D">
        <w:rPr>
          <w:sz w:val="22"/>
        </w:rPr>
        <w:softHyphen/>
        <w:t>ствии с прилож</w:t>
      </w:r>
      <w:r w:rsidRPr="00E41A7D">
        <w:rPr>
          <w:sz w:val="22"/>
        </w:rPr>
        <w:t>е</w:t>
      </w:r>
      <w:r w:rsidRPr="00E41A7D">
        <w:rPr>
          <w:sz w:val="22"/>
        </w:rPr>
        <w:t>нием</w:t>
      </w:r>
      <w:r w:rsidRPr="00E41A7D">
        <w:rPr>
          <w:noProof/>
          <w:sz w:val="22"/>
        </w:rPr>
        <w:t xml:space="preserve"> 1,</w:t>
      </w:r>
      <w:r w:rsidRPr="00E41A7D">
        <w:rPr>
          <w:sz w:val="22"/>
        </w:rPr>
        <w:t xml:space="preserve"> которое является неотъем</w:t>
      </w:r>
      <w:r w:rsidRPr="00E41A7D">
        <w:rPr>
          <w:sz w:val="22"/>
        </w:rPr>
        <w:t>лемой частью настоящего договора.</w:t>
      </w:r>
    </w:p>
    <w:p w:rsidR="00000000" w:rsidRPr="00E41A7D" w:rsidRDefault="001B6BF3">
      <w:pPr>
        <w:spacing w:line="140" w:lineRule="exact"/>
        <w:ind w:firstLine="284"/>
        <w:jc w:val="both"/>
        <w:rPr>
          <w:sz w:val="22"/>
        </w:rPr>
      </w:pPr>
    </w:p>
    <w:p w:rsidR="00000000" w:rsidRPr="00E41A7D" w:rsidRDefault="001B6BF3">
      <w:pPr>
        <w:spacing w:line="200" w:lineRule="exact"/>
        <w:ind w:firstLine="284"/>
        <w:jc w:val="both"/>
        <w:rPr>
          <w:b/>
          <w:sz w:val="22"/>
        </w:rPr>
      </w:pPr>
      <w:r w:rsidRPr="00E41A7D">
        <w:rPr>
          <w:b/>
          <w:sz w:val="22"/>
        </w:rPr>
        <w:t>2. Условия поставки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2.1.</w:t>
      </w:r>
      <w:r w:rsidRPr="00E41A7D">
        <w:rPr>
          <w:sz w:val="22"/>
        </w:rPr>
        <w:t xml:space="preserve"> Поставщик осуществляет поставки только посл</w:t>
      </w:r>
      <w:r w:rsidR="00012B33">
        <w:rPr>
          <w:sz w:val="22"/>
        </w:rPr>
        <w:t>е получения от Покупателя оплаты полностью за весь объем</w:t>
      </w:r>
      <w:r w:rsidRPr="00E41A7D">
        <w:rPr>
          <w:sz w:val="22"/>
        </w:rPr>
        <w:t>.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sz w:val="22"/>
        </w:rPr>
        <w:t>Поставщик осуществляет поставку товара в течение</w:t>
      </w:r>
      <w:r w:rsidRPr="00E41A7D">
        <w:rPr>
          <w:noProof/>
          <w:sz w:val="22"/>
        </w:rPr>
        <w:t xml:space="preserve"> </w:t>
      </w:r>
      <w:bookmarkStart w:id="0" w:name="OCRUncertain265"/>
      <w:r w:rsidRPr="00E41A7D">
        <w:rPr>
          <w:noProof/>
          <w:sz w:val="22"/>
        </w:rPr>
        <w:t>____</w:t>
      </w:r>
      <w:bookmarkEnd w:id="0"/>
      <w:r w:rsidRPr="00E41A7D">
        <w:rPr>
          <w:sz w:val="22"/>
        </w:rPr>
        <w:t xml:space="preserve"> дней с момента полу</w:t>
      </w:r>
      <w:r w:rsidRPr="00E41A7D">
        <w:rPr>
          <w:sz w:val="22"/>
        </w:rPr>
        <w:softHyphen/>
        <w:t>чения от Покупат</w:t>
      </w:r>
      <w:r w:rsidRPr="00E41A7D">
        <w:rPr>
          <w:sz w:val="22"/>
        </w:rPr>
        <w:t>е</w:t>
      </w:r>
      <w:r w:rsidRPr="00E41A7D">
        <w:rPr>
          <w:sz w:val="22"/>
        </w:rPr>
        <w:t xml:space="preserve">ля </w:t>
      </w:r>
      <w:r w:rsidR="00012B33">
        <w:rPr>
          <w:sz w:val="22"/>
        </w:rPr>
        <w:t>оплаты</w:t>
      </w:r>
      <w:r w:rsidRPr="00E41A7D">
        <w:rPr>
          <w:sz w:val="22"/>
        </w:rPr>
        <w:t xml:space="preserve"> в объеме, указанно</w:t>
      </w:r>
      <w:r w:rsidRPr="00E41A7D">
        <w:rPr>
          <w:sz w:val="22"/>
        </w:rPr>
        <w:t xml:space="preserve">м в </w:t>
      </w:r>
      <w:r w:rsidR="00012B33">
        <w:rPr>
          <w:sz w:val="22"/>
        </w:rPr>
        <w:t>данном договоре</w:t>
      </w:r>
      <w:r w:rsidRPr="00E41A7D">
        <w:rPr>
          <w:sz w:val="22"/>
        </w:rPr>
        <w:t xml:space="preserve">. </w:t>
      </w:r>
    </w:p>
    <w:p w:rsidR="00000000" w:rsidRPr="00E41A7D" w:rsidRDefault="001B6BF3">
      <w:pPr>
        <w:spacing w:line="200" w:lineRule="exact"/>
        <w:ind w:firstLine="284"/>
        <w:jc w:val="both"/>
        <w:rPr>
          <w:noProof/>
          <w:sz w:val="22"/>
        </w:rPr>
      </w:pPr>
      <w:r w:rsidRPr="00E41A7D">
        <w:rPr>
          <w:noProof/>
          <w:sz w:val="22"/>
        </w:rPr>
        <w:t>2.2.</w:t>
      </w:r>
      <w:r w:rsidRPr="00E41A7D">
        <w:rPr>
          <w:sz w:val="22"/>
        </w:rPr>
        <w:t xml:space="preserve"> Поставщик производит доставку товара автомобильным транспортом на склад</w:t>
      </w:r>
      <w:r w:rsidR="00012B33">
        <w:rPr>
          <w:sz w:val="22"/>
        </w:rPr>
        <w:t xml:space="preserve"> или объект</w:t>
      </w:r>
      <w:r w:rsidRPr="00E41A7D">
        <w:rPr>
          <w:sz w:val="22"/>
        </w:rPr>
        <w:t xml:space="preserve"> Покупателя, расположенный по адресу:</w:t>
      </w:r>
      <w:r w:rsidR="00012B33">
        <w:rPr>
          <w:sz w:val="22"/>
        </w:rPr>
        <w:t>__________________________</w:t>
      </w:r>
      <w:r w:rsidRPr="00E41A7D">
        <w:rPr>
          <w:noProof/>
          <w:sz w:val="22"/>
        </w:rPr>
        <w:t xml:space="preserve"> </w:t>
      </w:r>
      <w:bookmarkStart w:id="1" w:name="OCRUncertain266"/>
      <w:r w:rsidR="00012B33">
        <w:rPr>
          <w:noProof/>
          <w:sz w:val="22"/>
        </w:rPr>
        <w:t>____</w:t>
      </w:r>
      <w:r w:rsidRPr="00E41A7D">
        <w:rPr>
          <w:noProof/>
          <w:sz w:val="22"/>
        </w:rPr>
        <w:t>______________________________________</w:t>
      </w:r>
      <w:r w:rsidR="00012B33">
        <w:rPr>
          <w:noProof/>
          <w:sz w:val="22"/>
        </w:rPr>
        <w:t>_________________________________</w:t>
      </w:r>
      <w:r w:rsidRPr="00E41A7D">
        <w:rPr>
          <w:noProof/>
          <w:sz w:val="22"/>
        </w:rPr>
        <w:t xml:space="preserve">. </w:t>
      </w:r>
      <w:bookmarkEnd w:id="1"/>
    </w:p>
    <w:p w:rsidR="00012B33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2.3.</w:t>
      </w:r>
      <w:r w:rsidRPr="00E41A7D">
        <w:rPr>
          <w:sz w:val="22"/>
        </w:rPr>
        <w:t xml:space="preserve"> </w:t>
      </w:r>
      <w:r w:rsidR="00012B33">
        <w:rPr>
          <w:sz w:val="22"/>
        </w:rPr>
        <w:t>Для доставки товара непосредственно к месту разгрузки Покупатель обязан обеспечить возможность беспрепятственного проезда, разворота</w:t>
      </w:r>
      <w:r w:rsidR="00257E63">
        <w:rPr>
          <w:sz w:val="22"/>
        </w:rPr>
        <w:t xml:space="preserve"> и остановки</w:t>
      </w:r>
      <w:r w:rsidR="00012B33">
        <w:rPr>
          <w:sz w:val="22"/>
        </w:rPr>
        <w:t xml:space="preserve"> автотранспорта Поставщика</w:t>
      </w:r>
      <w:r w:rsidR="00257E63">
        <w:rPr>
          <w:sz w:val="22"/>
        </w:rPr>
        <w:t>.</w:t>
      </w:r>
    </w:p>
    <w:p w:rsidR="00F86C93" w:rsidRDefault="00F86C93">
      <w:pPr>
        <w:spacing w:line="200" w:lineRule="exact"/>
        <w:ind w:firstLine="284"/>
        <w:jc w:val="both"/>
        <w:rPr>
          <w:sz w:val="22"/>
        </w:rPr>
      </w:pPr>
      <w:r>
        <w:rPr>
          <w:sz w:val="22"/>
        </w:rPr>
        <w:t xml:space="preserve">2.4.  В случае если по условиям договора Поставщик не </w:t>
      </w:r>
      <w:proofErr w:type="gramStart"/>
      <w:r>
        <w:rPr>
          <w:sz w:val="22"/>
        </w:rPr>
        <w:t>осуществляет разгрузку товара Покупатель обязан</w:t>
      </w:r>
      <w:proofErr w:type="gramEnd"/>
      <w:r>
        <w:rPr>
          <w:sz w:val="22"/>
        </w:rPr>
        <w:t xml:space="preserve"> приложить все усилия для незамедлительной разгрузки и не</w:t>
      </w:r>
      <w:r w:rsidR="000545DA">
        <w:rPr>
          <w:sz w:val="22"/>
        </w:rPr>
        <w:t xml:space="preserve"> </w:t>
      </w:r>
      <w:r>
        <w:rPr>
          <w:sz w:val="22"/>
        </w:rPr>
        <w:t>допускать простоя автотранспорта Поставщика.</w:t>
      </w:r>
    </w:p>
    <w:p w:rsidR="00000000" w:rsidRPr="00E41A7D" w:rsidRDefault="00F86C93">
      <w:pPr>
        <w:spacing w:line="200" w:lineRule="exact"/>
        <w:ind w:firstLine="284"/>
        <w:jc w:val="both"/>
        <w:rPr>
          <w:sz w:val="22"/>
        </w:rPr>
      </w:pPr>
      <w:r>
        <w:rPr>
          <w:sz w:val="22"/>
        </w:rPr>
        <w:t xml:space="preserve">2.5.  </w:t>
      </w:r>
      <w:r w:rsidR="001B6BF3" w:rsidRPr="00E41A7D">
        <w:rPr>
          <w:sz w:val="22"/>
        </w:rPr>
        <w:t>Датой поставки счит</w:t>
      </w:r>
      <w:r w:rsidR="001B6BF3" w:rsidRPr="00E41A7D">
        <w:rPr>
          <w:sz w:val="22"/>
        </w:rPr>
        <w:t>а</w:t>
      </w:r>
      <w:r w:rsidR="001B6BF3" w:rsidRPr="00E41A7D">
        <w:rPr>
          <w:sz w:val="22"/>
        </w:rPr>
        <w:t>ется дата доставки товара на склад</w:t>
      </w:r>
      <w:r>
        <w:rPr>
          <w:sz w:val="22"/>
        </w:rPr>
        <w:t xml:space="preserve"> или объект</w:t>
      </w:r>
      <w:r w:rsidR="001B6BF3" w:rsidRPr="00E41A7D">
        <w:rPr>
          <w:sz w:val="22"/>
        </w:rPr>
        <w:t xml:space="preserve"> Покупателя.</w:t>
      </w:r>
    </w:p>
    <w:p w:rsidR="00000000" w:rsidRPr="00E41A7D" w:rsidRDefault="00F86C93">
      <w:pPr>
        <w:spacing w:line="200" w:lineRule="exact"/>
        <w:ind w:firstLine="284"/>
        <w:jc w:val="both"/>
        <w:rPr>
          <w:sz w:val="22"/>
        </w:rPr>
      </w:pPr>
      <w:r>
        <w:rPr>
          <w:noProof/>
          <w:sz w:val="22"/>
        </w:rPr>
        <w:t>2.6</w:t>
      </w:r>
      <w:r w:rsidR="001B6BF3" w:rsidRPr="00E41A7D">
        <w:rPr>
          <w:noProof/>
          <w:sz w:val="22"/>
        </w:rPr>
        <w:t>.</w:t>
      </w:r>
      <w:r w:rsidR="001B6BF3" w:rsidRPr="00E41A7D">
        <w:rPr>
          <w:sz w:val="22"/>
        </w:rPr>
        <w:t xml:space="preserve"> Право собст</w:t>
      </w:r>
      <w:r w:rsidR="001B6BF3" w:rsidRPr="00E41A7D">
        <w:rPr>
          <w:sz w:val="22"/>
        </w:rPr>
        <w:t xml:space="preserve">венности на товар переходит к Покупателю с момента доставки товара на склад </w:t>
      </w:r>
      <w:r>
        <w:rPr>
          <w:sz w:val="22"/>
        </w:rPr>
        <w:t xml:space="preserve">или объект </w:t>
      </w:r>
      <w:r w:rsidR="001B6BF3" w:rsidRPr="00E41A7D">
        <w:rPr>
          <w:sz w:val="22"/>
        </w:rPr>
        <w:t>Покупателя.</w:t>
      </w:r>
    </w:p>
    <w:p w:rsidR="00000000" w:rsidRPr="00E41A7D" w:rsidRDefault="001B6BF3">
      <w:pPr>
        <w:spacing w:line="140" w:lineRule="exact"/>
        <w:ind w:firstLine="284"/>
        <w:jc w:val="both"/>
        <w:rPr>
          <w:b/>
          <w:sz w:val="22"/>
        </w:rPr>
      </w:pPr>
      <w:bookmarkStart w:id="2" w:name="OCRUncertain267"/>
    </w:p>
    <w:p w:rsidR="00000000" w:rsidRPr="00E41A7D" w:rsidRDefault="001B6BF3">
      <w:pPr>
        <w:spacing w:line="200" w:lineRule="exact"/>
        <w:ind w:firstLine="284"/>
        <w:jc w:val="both"/>
        <w:rPr>
          <w:b/>
          <w:sz w:val="22"/>
        </w:rPr>
      </w:pPr>
      <w:r w:rsidRPr="00E41A7D">
        <w:rPr>
          <w:b/>
          <w:sz w:val="22"/>
        </w:rPr>
        <w:t>3. Права и обязанности Сторон</w:t>
      </w:r>
      <w:bookmarkEnd w:id="2"/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3.</w:t>
      </w:r>
      <w:r w:rsidR="00DF7397">
        <w:rPr>
          <w:noProof/>
          <w:sz w:val="22"/>
        </w:rPr>
        <w:t>1</w:t>
      </w:r>
      <w:r w:rsidRPr="00E41A7D">
        <w:rPr>
          <w:noProof/>
          <w:sz w:val="22"/>
        </w:rPr>
        <w:t>.</w:t>
      </w:r>
      <w:r w:rsidRPr="00E41A7D">
        <w:rPr>
          <w:sz w:val="22"/>
        </w:rPr>
        <w:t xml:space="preserve"> Поставщик в течение</w:t>
      </w:r>
      <w:r w:rsidRPr="00E41A7D">
        <w:rPr>
          <w:noProof/>
          <w:sz w:val="22"/>
        </w:rPr>
        <w:t xml:space="preserve"> 24</w:t>
      </w:r>
      <w:r w:rsidRPr="00E41A7D">
        <w:rPr>
          <w:sz w:val="22"/>
        </w:rPr>
        <w:t xml:space="preserve"> часов с момента </w:t>
      </w:r>
      <w:r w:rsidR="004B29F5">
        <w:rPr>
          <w:sz w:val="22"/>
        </w:rPr>
        <w:t xml:space="preserve">решения об </w:t>
      </w:r>
      <w:r w:rsidRPr="00E41A7D">
        <w:rPr>
          <w:sz w:val="22"/>
        </w:rPr>
        <w:t>отгрузки товара для его доставки Покупателю об</w:t>
      </w:r>
      <w:r w:rsidRPr="00E41A7D">
        <w:rPr>
          <w:sz w:val="22"/>
        </w:rPr>
        <w:t>я</w:t>
      </w:r>
      <w:r w:rsidRPr="00E41A7D">
        <w:rPr>
          <w:sz w:val="22"/>
        </w:rPr>
        <w:t xml:space="preserve">зан сообщить последнему о произведенной отгрузке. 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sz w:val="22"/>
        </w:rPr>
        <w:t>Сообще</w:t>
      </w:r>
      <w:r w:rsidRPr="00E41A7D">
        <w:rPr>
          <w:sz w:val="22"/>
        </w:rPr>
        <w:softHyphen/>
        <w:t>ние должно содержать: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sz w:val="22"/>
        </w:rPr>
        <w:t>наименование транспортного средст</w:t>
      </w:r>
      <w:r w:rsidRPr="00E41A7D">
        <w:rPr>
          <w:sz w:val="22"/>
        </w:rPr>
        <w:t>ва;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sz w:val="22"/>
        </w:rPr>
        <w:t>дату отгрузки;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sz w:val="22"/>
        </w:rPr>
        <w:t>наименование товара;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sz w:val="22"/>
        </w:rPr>
        <w:t>объем отгруженного товара;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sz w:val="22"/>
        </w:rPr>
        <w:t xml:space="preserve">примерную дату прибытия товара на склад </w:t>
      </w:r>
      <w:r w:rsidR="004B29F5">
        <w:rPr>
          <w:sz w:val="22"/>
        </w:rPr>
        <w:t xml:space="preserve">или объект </w:t>
      </w:r>
      <w:r w:rsidRPr="00E41A7D">
        <w:rPr>
          <w:sz w:val="22"/>
        </w:rPr>
        <w:t xml:space="preserve">Покупателя. 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sz w:val="22"/>
        </w:rPr>
        <w:t>Сообщение может быть направлено Покупателю путем использования факси</w:t>
      </w:r>
      <w:r w:rsidRPr="00E41A7D">
        <w:rPr>
          <w:sz w:val="22"/>
        </w:rPr>
        <w:softHyphen/>
        <w:t>мильных или комп</w:t>
      </w:r>
      <w:r w:rsidRPr="00E41A7D">
        <w:rPr>
          <w:sz w:val="22"/>
        </w:rPr>
        <w:t>ь</w:t>
      </w:r>
      <w:r w:rsidRPr="00E41A7D">
        <w:rPr>
          <w:sz w:val="22"/>
        </w:rPr>
        <w:t>ютерных сре</w:t>
      </w:r>
      <w:proofErr w:type="gramStart"/>
      <w:r w:rsidRPr="00E41A7D">
        <w:rPr>
          <w:sz w:val="22"/>
        </w:rPr>
        <w:t>дств св</w:t>
      </w:r>
      <w:proofErr w:type="gramEnd"/>
      <w:r w:rsidRPr="00E41A7D">
        <w:rPr>
          <w:sz w:val="22"/>
        </w:rPr>
        <w:t>язи.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3.</w:t>
      </w:r>
      <w:r w:rsidR="00DF7397">
        <w:rPr>
          <w:noProof/>
          <w:sz w:val="22"/>
        </w:rPr>
        <w:t>2</w:t>
      </w:r>
      <w:r w:rsidRPr="00E41A7D">
        <w:rPr>
          <w:noProof/>
          <w:sz w:val="22"/>
        </w:rPr>
        <w:t>.</w:t>
      </w:r>
      <w:r w:rsidRPr="00E41A7D">
        <w:rPr>
          <w:sz w:val="22"/>
        </w:rPr>
        <w:t xml:space="preserve"> Покупатель</w:t>
      </w:r>
      <w:r w:rsidR="004B29F5">
        <w:rPr>
          <w:sz w:val="22"/>
        </w:rPr>
        <w:t>, если это предусмотрено договором, может</w:t>
      </w:r>
      <w:r w:rsidRPr="00E41A7D">
        <w:rPr>
          <w:sz w:val="22"/>
        </w:rPr>
        <w:t xml:space="preserve"> самостоятел</w:t>
      </w:r>
      <w:r w:rsidR="004B29F5">
        <w:rPr>
          <w:sz w:val="22"/>
        </w:rPr>
        <w:t>ьно определя</w:t>
      </w:r>
      <w:r w:rsidRPr="00E41A7D">
        <w:rPr>
          <w:sz w:val="22"/>
        </w:rPr>
        <w:t>т</w:t>
      </w:r>
      <w:r w:rsidR="004B29F5">
        <w:rPr>
          <w:sz w:val="22"/>
        </w:rPr>
        <w:t>ь</w:t>
      </w:r>
      <w:r w:rsidRPr="00E41A7D">
        <w:rPr>
          <w:sz w:val="22"/>
        </w:rPr>
        <w:t xml:space="preserve"> периодичность поставок, а также количество и ассо</w:t>
      </w:r>
      <w:r w:rsidRPr="00E41A7D">
        <w:rPr>
          <w:sz w:val="22"/>
        </w:rPr>
        <w:t>р</w:t>
      </w:r>
      <w:r w:rsidRPr="00E41A7D">
        <w:rPr>
          <w:sz w:val="22"/>
        </w:rPr>
        <w:t>тимент товаров.</w:t>
      </w:r>
      <w:r w:rsidR="004B29F5">
        <w:rPr>
          <w:sz w:val="22"/>
        </w:rPr>
        <w:t xml:space="preserve"> Сообщение об этих действиях Покупатель обязан направлять заранее.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3.</w:t>
      </w:r>
      <w:r w:rsidR="00DF7397">
        <w:rPr>
          <w:noProof/>
          <w:sz w:val="22"/>
        </w:rPr>
        <w:t>3</w:t>
      </w:r>
      <w:r w:rsidRPr="00E41A7D">
        <w:rPr>
          <w:noProof/>
          <w:sz w:val="22"/>
        </w:rPr>
        <w:t>.</w:t>
      </w:r>
      <w:r w:rsidRPr="00E41A7D">
        <w:rPr>
          <w:sz w:val="22"/>
        </w:rPr>
        <w:t xml:space="preserve"> Поставщик, допустивший недопоставку товаров, обязан восполнить </w:t>
      </w:r>
      <w:bookmarkStart w:id="3" w:name="OCRUncertain269"/>
      <w:r w:rsidRPr="00E41A7D">
        <w:rPr>
          <w:sz w:val="22"/>
        </w:rPr>
        <w:t>недопоставленное</w:t>
      </w:r>
      <w:bookmarkEnd w:id="3"/>
      <w:r w:rsidRPr="00E41A7D">
        <w:rPr>
          <w:sz w:val="22"/>
        </w:rPr>
        <w:t xml:space="preserve"> кол</w:t>
      </w:r>
      <w:r w:rsidRPr="00E41A7D">
        <w:rPr>
          <w:sz w:val="22"/>
        </w:rPr>
        <w:t>и</w:t>
      </w:r>
      <w:r w:rsidRPr="00E41A7D">
        <w:rPr>
          <w:sz w:val="22"/>
        </w:rPr>
        <w:t>чество товаров в течение</w:t>
      </w:r>
      <w:r w:rsidRPr="00E41A7D">
        <w:rPr>
          <w:noProof/>
          <w:sz w:val="22"/>
        </w:rPr>
        <w:t xml:space="preserve"> </w:t>
      </w:r>
      <w:bookmarkStart w:id="4" w:name="OCRUncertain270"/>
      <w:r w:rsidRPr="00E41A7D">
        <w:rPr>
          <w:noProof/>
          <w:sz w:val="22"/>
        </w:rPr>
        <w:t>____</w:t>
      </w:r>
      <w:bookmarkEnd w:id="4"/>
      <w:r w:rsidRPr="00E41A7D">
        <w:rPr>
          <w:sz w:val="22"/>
        </w:rPr>
        <w:t xml:space="preserve"> дней с момента обнаружения недопоставки или с согласия П</w:t>
      </w:r>
      <w:r w:rsidRPr="00E41A7D">
        <w:rPr>
          <w:sz w:val="22"/>
        </w:rPr>
        <w:t>окупателя при поставке следующей партии в пределах срока действия договора.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3.</w:t>
      </w:r>
      <w:r w:rsidR="00DF7397">
        <w:rPr>
          <w:noProof/>
          <w:sz w:val="22"/>
        </w:rPr>
        <w:t>4</w:t>
      </w:r>
      <w:r w:rsidRPr="00E41A7D">
        <w:rPr>
          <w:noProof/>
          <w:sz w:val="22"/>
        </w:rPr>
        <w:t>.</w:t>
      </w:r>
      <w:r w:rsidRPr="00E41A7D">
        <w:rPr>
          <w:sz w:val="22"/>
        </w:rPr>
        <w:t xml:space="preserve"> Покупатель вправе, уведомив Поставщика, отказаться от принятия товаров, поставка которых просрочена</w:t>
      </w:r>
      <w:r w:rsidR="004B29F5">
        <w:rPr>
          <w:sz w:val="22"/>
        </w:rPr>
        <w:t xml:space="preserve"> без объективной причины более чем на 7 рабочих дней</w:t>
      </w:r>
      <w:r w:rsidRPr="00E41A7D">
        <w:rPr>
          <w:sz w:val="22"/>
        </w:rPr>
        <w:t>.</w:t>
      </w:r>
    </w:p>
    <w:p w:rsidR="00000000" w:rsidRPr="00E41A7D" w:rsidRDefault="001B6BF3">
      <w:pPr>
        <w:spacing w:line="160" w:lineRule="exact"/>
        <w:ind w:firstLine="284"/>
        <w:jc w:val="both"/>
        <w:rPr>
          <w:sz w:val="22"/>
        </w:rPr>
      </w:pPr>
    </w:p>
    <w:p w:rsidR="00000000" w:rsidRPr="00E41A7D" w:rsidRDefault="001B6BF3">
      <w:pPr>
        <w:spacing w:line="206" w:lineRule="exact"/>
        <w:ind w:firstLine="284"/>
        <w:jc w:val="both"/>
        <w:rPr>
          <w:b/>
          <w:sz w:val="22"/>
        </w:rPr>
      </w:pPr>
      <w:r w:rsidRPr="00E41A7D">
        <w:rPr>
          <w:b/>
          <w:sz w:val="22"/>
        </w:rPr>
        <w:t xml:space="preserve">4. </w:t>
      </w:r>
      <w:r w:rsidR="00FC7398">
        <w:rPr>
          <w:b/>
          <w:sz w:val="22"/>
        </w:rPr>
        <w:t>Стоимость</w:t>
      </w:r>
      <w:r w:rsidRPr="00E41A7D">
        <w:rPr>
          <w:b/>
          <w:sz w:val="22"/>
        </w:rPr>
        <w:t xml:space="preserve"> и порядок расчетов</w:t>
      </w:r>
    </w:p>
    <w:p w:rsidR="00000000" w:rsidRPr="00E41A7D" w:rsidRDefault="001B6BF3">
      <w:pPr>
        <w:spacing w:line="206" w:lineRule="exact"/>
        <w:ind w:firstLine="284"/>
        <w:jc w:val="both"/>
        <w:rPr>
          <w:noProof/>
          <w:sz w:val="22"/>
        </w:rPr>
      </w:pPr>
      <w:r w:rsidRPr="00E41A7D">
        <w:rPr>
          <w:noProof/>
          <w:sz w:val="22"/>
        </w:rPr>
        <w:t>4.1.</w:t>
      </w:r>
      <w:r w:rsidRPr="00E41A7D">
        <w:rPr>
          <w:sz w:val="22"/>
        </w:rPr>
        <w:t xml:space="preserve"> </w:t>
      </w:r>
      <w:r w:rsidR="00FC7398">
        <w:rPr>
          <w:sz w:val="22"/>
        </w:rPr>
        <w:t>Стоимость поставки товара по договору сос</w:t>
      </w:r>
      <w:r w:rsidRPr="00E41A7D">
        <w:rPr>
          <w:sz w:val="22"/>
        </w:rPr>
        <w:t>тавляет</w:t>
      </w:r>
      <w:r w:rsidRPr="00E41A7D">
        <w:rPr>
          <w:noProof/>
          <w:sz w:val="22"/>
        </w:rPr>
        <w:t xml:space="preserve"> </w:t>
      </w:r>
      <w:bookmarkStart w:id="5" w:name="OCRUncertain271"/>
      <w:r w:rsidRPr="00E41A7D">
        <w:rPr>
          <w:noProof/>
          <w:sz w:val="22"/>
        </w:rPr>
        <w:t>__________________</w:t>
      </w:r>
      <w:r w:rsidRPr="00E41A7D">
        <w:rPr>
          <w:noProof/>
          <w:sz w:val="22"/>
        </w:rPr>
        <w:t xml:space="preserve">________________________________________. </w:t>
      </w:r>
      <w:bookmarkEnd w:id="5"/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4.2.</w:t>
      </w:r>
      <w:r w:rsidRPr="00E41A7D">
        <w:rPr>
          <w:sz w:val="22"/>
        </w:rPr>
        <w:t xml:space="preserve"> Любое изменение цены допускается только по соглашению Сторон.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4.3.</w:t>
      </w:r>
      <w:r w:rsidRPr="00E41A7D">
        <w:rPr>
          <w:sz w:val="22"/>
        </w:rPr>
        <w:t xml:space="preserve"> Указанная в п. 4.1 цена товара вклю</w:t>
      </w:r>
      <w:bookmarkStart w:id="6" w:name="OCRUncertain272"/>
      <w:r w:rsidRPr="00E41A7D">
        <w:rPr>
          <w:sz w:val="22"/>
        </w:rPr>
        <w:t>ч</w:t>
      </w:r>
      <w:bookmarkEnd w:id="6"/>
      <w:r w:rsidRPr="00E41A7D">
        <w:rPr>
          <w:sz w:val="22"/>
        </w:rPr>
        <w:t>ает в себя НДС, транспортные расхо</w:t>
      </w:r>
      <w:r w:rsidRPr="00E41A7D">
        <w:rPr>
          <w:sz w:val="22"/>
        </w:rPr>
        <w:softHyphen/>
        <w:t>ды по доставке тов</w:t>
      </w:r>
      <w:r w:rsidRPr="00E41A7D">
        <w:rPr>
          <w:sz w:val="22"/>
        </w:rPr>
        <w:t>а</w:t>
      </w:r>
      <w:r w:rsidRPr="00E41A7D">
        <w:rPr>
          <w:sz w:val="22"/>
        </w:rPr>
        <w:t xml:space="preserve">ра до Покупателя, а также иные расходы Поставщика, </w:t>
      </w:r>
      <w:r w:rsidRPr="00E41A7D">
        <w:rPr>
          <w:sz w:val="22"/>
        </w:rPr>
        <w:t>свя</w:t>
      </w:r>
      <w:r w:rsidRPr="00E41A7D">
        <w:rPr>
          <w:sz w:val="22"/>
        </w:rPr>
        <w:softHyphen/>
        <w:t>занные с выполнением условий настоящего договора.</w:t>
      </w:r>
    </w:p>
    <w:p w:rsidR="00000000" w:rsidRPr="00E41A7D" w:rsidRDefault="001B6BF3">
      <w:pPr>
        <w:spacing w:line="206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4.4.</w:t>
      </w:r>
      <w:r w:rsidRPr="00E41A7D">
        <w:rPr>
          <w:sz w:val="22"/>
        </w:rPr>
        <w:t xml:space="preserve"> Покупатель производит оплату поставленного ему товара путем перечисле</w:t>
      </w:r>
      <w:r w:rsidRPr="00E41A7D">
        <w:rPr>
          <w:sz w:val="22"/>
        </w:rPr>
        <w:softHyphen/>
        <w:t>ния денежных средств на расчетный счет Поставщика в течение</w:t>
      </w:r>
      <w:r w:rsidRPr="00E41A7D">
        <w:rPr>
          <w:noProof/>
          <w:sz w:val="22"/>
        </w:rPr>
        <w:t xml:space="preserve"> </w:t>
      </w:r>
      <w:r w:rsidR="008B74EB">
        <w:rPr>
          <w:noProof/>
          <w:sz w:val="22"/>
        </w:rPr>
        <w:t xml:space="preserve">4 </w:t>
      </w:r>
      <w:r w:rsidR="00DF7397">
        <w:rPr>
          <w:noProof/>
          <w:sz w:val="22"/>
        </w:rPr>
        <w:t xml:space="preserve">(четырех) </w:t>
      </w:r>
      <w:r w:rsidR="008B74EB">
        <w:rPr>
          <w:noProof/>
          <w:sz w:val="22"/>
        </w:rPr>
        <w:t>рабочих</w:t>
      </w:r>
      <w:r w:rsidRPr="00E41A7D">
        <w:rPr>
          <w:sz w:val="22"/>
        </w:rPr>
        <w:t xml:space="preserve"> дней с мо</w:t>
      </w:r>
      <w:r w:rsidRPr="00E41A7D">
        <w:rPr>
          <w:sz w:val="22"/>
        </w:rPr>
        <w:softHyphen/>
        <w:t xml:space="preserve">мента </w:t>
      </w:r>
      <w:r w:rsidR="008B74EB">
        <w:rPr>
          <w:sz w:val="22"/>
        </w:rPr>
        <w:t xml:space="preserve">подписания сторонами </w:t>
      </w:r>
      <w:r w:rsidR="00B747FC">
        <w:rPr>
          <w:sz w:val="22"/>
        </w:rPr>
        <w:t xml:space="preserve">настоящего </w:t>
      </w:r>
      <w:r w:rsidR="008B74EB">
        <w:rPr>
          <w:sz w:val="22"/>
        </w:rPr>
        <w:t>договора поставки.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</w:p>
    <w:p w:rsidR="00000000" w:rsidRPr="00E41A7D" w:rsidRDefault="001B6BF3">
      <w:pPr>
        <w:spacing w:line="200" w:lineRule="exact"/>
        <w:ind w:firstLine="284"/>
        <w:jc w:val="both"/>
        <w:rPr>
          <w:b/>
          <w:sz w:val="22"/>
        </w:rPr>
      </w:pPr>
      <w:r w:rsidRPr="00E41A7D">
        <w:rPr>
          <w:b/>
          <w:sz w:val="22"/>
        </w:rPr>
        <w:lastRenderedPageBreak/>
        <w:t>5. Каче</w:t>
      </w:r>
      <w:r w:rsidRPr="00E41A7D">
        <w:rPr>
          <w:b/>
          <w:sz w:val="22"/>
        </w:rPr>
        <w:t>ство товара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5.1.</w:t>
      </w:r>
      <w:r w:rsidRPr="00E41A7D">
        <w:rPr>
          <w:sz w:val="22"/>
        </w:rPr>
        <w:t xml:space="preserve"> Поставщик гарантирует Покупателю соответствие качества поставляемого им товара станда</w:t>
      </w:r>
      <w:r w:rsidRPr="00E41A7D">
        <w:rPr>
          <w:sz w:val="22"/>
        </w:rPr>
        <w:t>р</w:t>
      </w:r>
      <w:r w:rsidRPr="00E41A7D">
        <w:rPr>
          <w:sz w:val="22"/>
        </w:rPr>
        <w:t xml:space="preserve">там и требованиям </w:t>
      </w:r>
      <w:proofErr w:type="spellStart"/>
      <w:r w:rsidRPr="00E41A7D">
        <w:rPr>
          <w:sz w:val="22"/>
        </w:rPr>
        <w:t>ГОСТа</w:t>
      </w:r>
      <w:proofErr w:type="spellEnd"/>
      <w:r w:rsidRPr="00E41A7D">
        <w:rPr>
          <w:sz w:val="22"/>
        </w:rPr>
        <w:t>.</w:t>
      </w:r>
    </w:p>
    <w:p w:rsidR="00000000" w:rsidRPr="00E41A7D" w:rsidRDefault="001B6BF3">
      <w:pPr>
        <w:spacing w:line="160" w:lineRule="exact"/>
        <w:ind w:firstLine="284"/>
        <w:jc w:val="both"/>
        <w:rPr>
          <w:sz w:val="22"/>
        </w:rPr>
      </w:pPr>
    </w:p>
    <w:p w:rsidR="00000000" w:rsidRPr="00E41A7D" w:rsidRDefault="001B6BF3">
      <w:pPr>
        <w:spacing w:line="200" w:lineRule="exact"/>
        <w:ind w:firstLine="284"/>
        <w:jc w:val="both"/>
        <w:rPr>
          <w:b/>
          <w:sz w:val="22"/>
        </w:rPr>
      </w:pPr>
      <w:r w:rsidRPr="00E41A7D">
        <w:rPr>
          <w:b/>
          <w:sz w:val="22"/>
        </w:rPr>
        <w:t>6. Сдача-приемка товара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sz w:val="22"/>
        </w:rPr>
        <w:t>6.1. При приеме товара Покупатель проверяет его соответствие сведениям, ука</w:t>
      </w:r>
      <w:r w:rsidRPr="00E41A7D">
        <w:rPr>
          <w:sz w:val="22"/>
        </w:rPr>
        <w:softHyphen/>
        <w:t>занным в тран</w:t>
      </w:r>
      <w:r w:rsidRPr="00E41A7D">
        <w:rPr>
          <w:sz w:val="22"/>
        </w:rPr>
        <w:t>с</w:t>
      </w:r>
      <w:r w:rsidRPr="00E41A7D">
        <w:rPr>
          <w:sz w:val="22"/>
        </w:rPr>
        <w:t>портных и соп</w:t>
      </w:r>
      <w:r w:rsidRPr="00E41A7D">
        <w:rPr>
          <w:sz w:val="22"/>
        </w:rPr>
        <w:t>роводительных документах (в</w:t>
      </w:r>
      <w:r w:rsidR="00DF7397">
        <w:rPr>
          <w:sz w:val="22"/>
        </w:rPr>
        <w:t>ключая настоящий договор</w:t>
      </w:r>
      <w:r w:rsidRPr="00E41A7D">
        <w:rPr>
          <w:sz w:val="22"/>
        </w:rPr>
        <w:t>) по наименованию, количеству, ассортименту и качеству.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bookmarkStart w:id="7" w:name="OCRUncertain275"/>
      <w:r w:rsidRPr="00E41A7D">
        <w:rPr>
          <w:sz w:val="22"/>
        </w:rPr>
        <w:t>6.2. По</w:t>
      </w:r>
      <w:bookmarkEnd w:id="7"/>
      <w:r w:rsidRPr="00E41A7D">
        <w:rPr>
          <w:sz w:val="22"/>
        </w:rPr>
        <w:t xml:space="preserve"> окончании сдачи-приемки товара Покупатель составляет акт приемки товара. Подписание Покупателем акта означает проведение проверки в п</w:t>
      </w:r>
      <w:r w:rsidRPr="00E41A7D">
        <w:rPr>
          <w:sz w:val="22"/>
        </w:rPr>
        <w:t>олном объеме.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</w:p>
    <w:p w:rsidR="00000000" w:rsidRPr="00E41A7D" w:rsidRDefault="001B6BF3">
      <w:pPr>
        <w:spacing w:line="200" w:lineRule="exact"/>
        <w:ind w:firstLine="284"/>
        <w:jc w:val="both"/>
        <w:rPr>
          <w:b/>
          <w:sz w:val="22"/>
        </w:rPr>
      </w:pPr>
      <w:r w:rsidRPr="00E41A7D">
        <w:rPr>
          <w:b/>
          <w:sz w:val="22"/>
        </w:rPr>
        <w:t>7. Ответственность Сторон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7.1.</w:t>
      </w:r>
      <w:r w:rsidRPr="00E41A7D">
        <w:rPr>
          <w:sz w:val="22"/>
        </w:rPr>
        <w:t xml:space="preserve"> В случае поставки товара ненадлежащего качества Покупатель вправе предъявить Поставщ</w:t>
      </w:r>
      <w:r w:rsidRPr="00E41A7D">
        <w:rPr>
          <w:sz w:val="22"/>
        </w:rPr>
        <w:t>и</w:t>
      </w:r>
      <w:r w:rsidRPr="00E41A7D">
        <w:rPr>
          <w:sz w:val="22"/>
        </w:rPr>
        <w:t>ку требования: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sz w:val="22"/>
        </w:rPr>
        <w:t>соразмерного уменьшения покупной цены;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sz w:val="22"/>
        </w:rPr>
        <w:t>безвозмездного устранения недостатков товара в разумный срок;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sz w:val="22"/>
        </w:rPr>
        <w:t>возмещени</w:t>
      </w:r>
      <w:r w:rsidRPr="00E41A7D">
        <w:rPr>
          <w:sz w:val="22"/>
        </w:rPr>
        <w:t xml:space="preserve">я своих расходов на устранение недостатков товара. 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7.2.</w:t>
      </w:r>
      <w:r w:rsidRPr="00E41A7D">
        <w:rPr>
          <w:sz w:val="22"/>
        </w:rPr>
        <w:t xml:space="preserve"> Если Поставщик не поставил предусмотренное настоящим договором поставки количество товаров либо не выполнил требования Покупателя о замене недоброкачественных товаров в устано</w:t>
      </w:r>
      <w:r w:rsidRPr="00E41A7D">
        <w:rPr>
          <w:sz w:val="22"/>
        </w:rPr>
        <w:t>в</w:t>
      </w:r>
      <w:r w:rsidRPr="00E41A7D">
        <w:rPr>
          <w:sz w:val="22"/>
        </w:rPr>
        <w:t>ленный</w:t>
      </w:r>
      <w:r w:rsidRPr="00E41A7D">
        <w:rPr>
          <w:sz w:val="22"/>
        </w:rPr>
        <w:t xml:space="preserve"> </w:t>
      </w:r>
      <w:r w:rsidR="00DF7397">
        <w:rPr>
          <w:sz w:val="22"/>
        </w:rPr>
        <w:t>срок</w:t>
      </w:r>
      <w:r w:rsidRPr="00E41A7D">
        <w:rPr>
          <w:sz w:val="22"/>
        </w:rPr>
        <w:t>,</w:t>
      </w:r>
      <w:r w:rsidRPr="00E41A7D">
        <w:rPr>
          <w:sz w:val="22"/>
        </w:rPr>
        <w:t xml:space="preserve"> Покупатель</w:t>
      </w:r>
      <w:r w:rsidRPr="00E41A7D">
        <w:rPr>
          <w:sz w:val="22"/>
        </w:rPr>
        <w:t xml:space="preserve"> вправе приобрести </w:t>
      </w:r>
      <w:proofErr w:type="spellStart"/>
      <w:r w:rsidRPr="00E41A7D">
        <w:rPr>
          <w:sz w:val="22"/>
        </w:rPr>
        <w:t>непоставленные</w:t>
      </w:r>
      <w:proofErr w:type="spellEnd"/>
      <w:r w:rsidRPr="00E41A7D">
        <w:rPr>
          <w:sz w:val="22"/>
        </w:rPr>
        <w:t xml:space="preserve"> товары у других лиц с отнесением на По</w:t>
      </w:r>
      <w:r w:rsidRPr="00E41A7D">
        <w:rPr>
          <w:sz w:val="22"/>
        </w:rPr>
        <w:softHyphen/>
        <w:t xml:space="preserve">ставщика всех необходимых и разумных расходов на их приобретение. 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7.3.</w:t>
      </w:r>
      <w:r w:rsidRPr="00E41A7D">
        <w:rPr>
          <w:sz w:val="22"/>
        </w:rPr>
        <w:t xml:space="preserve"> Покупатель вправе отказаться от оплаты товаров ненадлежащего качества, а если такие тов</w:t>
      </w:r>
      <w:r w:rsidRPr="00E41A7D">
        <w:rPr>
          <w:sz w:val="22"/>
        </w:rPr>
        <w:t>а</w:t>
      </w:r>
      <w:r w:rsidRPr="00E41A7D">
        <w:rPr>
          <w:sz w:val="22"/>
        </w:rPr>
        <w:t>ры оплачены, потребоват</w:t>
      </w:r>
      <w:r w:rsidRPr="00E41A7D">
        <w:rPr>
          <w:sz w:val="22"/>
        </w:rPr>
        <w:t xml:space="preserve">ь возврата уплаченных сумм. 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7.4.</w:t>
      </w:r>
      <w:r w:rsidRPr="00E41A7D">
        <w:rPr>
          <w:sz w:val="22"/>
        </w:rPr>
        <w:t xml:space="preserve"> В случае нарушения Поставщиком сроков поставки Поставщик уплачивает Покупателю неу</w:t>
      </w:r>
      <w:r w:rsidRPr="00E41A7D">
        <w:rPr>
          <w:sz w:val="22"/>
        </w:rPr>
        <w:t>с</w:t>
      </w:r>
      <w:r w:rsidRPr="00E41A7D">
        <w:rPr>
          <w:sz w:val="22"/>
        </w:rPr>
        <w:t>тойку в размере</w:t>
      </w:r>
      <w:r w:rsidRPr="00E41A7D">
        <w:rPr>
          <w:noProof/>
          <w:sz w:val="22"/>
        </w:rPr>
        <w:t xml:space="preserve"> 0,5</w:t>
      </w:r>
      <w:bookmarkStart w:id="8" w:name="OCRUncertain277"/>
      <w:r w:rsidRPr="00E41A7D">
        <w:rPr>
          <w:noProof/>
          <w:sz w:val="22"/>
        </w:rPr>
        <w:t>%</w:t>
      </w:r>
      <w:bookmarkEnd w:id="8"/>
      <w:r w:rsidRPr="00E41A7D">
        <w:rPr>
          <w:sz w:val="22"/>
        </w:rPr>
        <w:t xml:space="preserve"> стоимости партии товара за каждый день пр</w:t>
      </w:r>
      <w:r w:rsidRPr="00E41A7D">
        <w:rPr>
          <w:sz w:val="22"/>
        </w:rPr>
        <w:t>о</w:t>
      </w:r>
      <w:r w:rsidRPr="00E41A7D">
        <w:rPr>
          <w:sz w:val="22"/>
        </w:rPr>
        <w:t>срочки.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7.5.</w:t>
      </w:r>
      <w:r w:rsidRPr="00E41A7D">
        <w:rPr>
          <w:sz w:val="22"/>
        </w:rPr>
        <w:t xml:space="preserve"> Ответственность Сторон в иных случаях определяется в соответств</w:t>
      </w:r>
      <w:r w:rsidRPr="00E41A7D">
        <w:rPr>
          <w:sz w:val="22"/>
        </w:rPr>
        <w:t>ии с дей</w:t>
      </w:r>
      <w:r w:rsidRPr="00E41A7D">
        <w:rPr>
          <w:sz w:val="22"/>
        </w:rPr>
        <w:softHyphen/>
        <w:t>ствующим закон</w:t>
      </w:r>
      <w:r w:rsidRPr="00E41A7D">
        <w:rPr>
          <w:sz w:val="22"/>
        </w:rPr>
        <w:t>о</w:t>
      </w:r>
      <w:r w:rsidRPr="00E41A7D">
        <w:rPr>
          <w:sz w:val="22"/>
        </w:rPr>
        <w:t>дательством.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</w:p>
    <w:p w:rsidR="00000000" w:rsidRPr="00E41A7D" w:rsidRDefault="001B6BF3">
      <w:pPr>
        <w:spacing w:line="200" w:lineRule="exact"/>
        <w:ind w:firstLine="284"/>
        <w:jc w:val="both"/>
        <w:rPr>
          <w:b/>
          <w:sz w:val="22"/>
        </w:rPr>
      </w:pPr>
      <w:r w:rsidRPr="00E41A7D">
        <w:rPr>
          <w:b/>
          <w:sz w:val="22"/>
        </w:rPr>
        <w:t>8. Порядок рассмотрения споров</w:t>
      </w:r>
    </w:p>
    <w:p w:rsidR="00000000" w:rsidRPr="00E41A7D" w:rsidRDefault="001B6BF3">
      <w:pPr>
        <w:spacing w:line="200" w:lineRule="exact"/>
        <w:ind w:firstLine="284"/>
        <w:jc w:val="both"/>
        <w:rPr>
          <w:noProof/>
          <w:sz w:val="22"/>
        </w:rPr>
      </w:pPr>
      <w:r w:rsidRPr="00E41A7D">
        <w:rPr>
          <w:noProof/>
          <w:sz w:val="22"/>
        </w:rPr>
        <w:t>8.1.</w:t>
      </w:r>
      <w:r w:rsidRPr="00E41A7D">
        <w:rPr>
          <w:sz w:val="22"/>
        </w:rPr>
        <w:t xml:space="preserve"> Все споры, возникающие в связи с настоящим договором и из него, подле</w:t>
      </w:r>
      <w:r w:rsidRPr="00E41A7D">
        <w:rPr>
          <w:sz w:val="22"/>
        </w:rPr>
        <w:softHyphen/>
        <w:t>жат рассмотрению арбитражным судом города</w:t>
      </w:r>
      <w:r w:rsidRPr="00E41A7D">
        <w:rPr>
          <w:noProof/>
          <w:sz w:val="22"/>
        </w:rPr>
        <w:t xml:space="preserve"> </w:t>
      </w:r>
      <w:r w:rsidR="00107042">
        <w:rPr>
          <w:noProof/>
          <w:sz w:val="22"/>
        </w:rPr>
        <w:t>Москвы, если усилия Сторон по урегулированию разногласий не приносят результатов.</w:t>
      </w:r>
    </w:p>
    <w:p w:rsidR="00000000" w:rsidRPr="00E41A7D" w:rsidRDefault="001B6BF3">
      <w:pPr>
        <w:spacing w:line="200" w:lineRule="exact"/>
        <w:ind w:firstLine="284"/>
        <w:jc w:val="both"/>
        <w:rPr>
          <w:b/>
          <w:sz w:val="22"/>
        </w:rPr>
      </w:pPr>
      <w:r w:rsidRPr="00E41A7D">
        <w:rPr>
          <w:b/>
          <w:sz w:val="22"/>
        </w:rPr>
        <w:t>9. Прочие условия</w:t>
      </w:r>
    </w:p>
    <w:p w:rsidR="00000000" w:rsidRPr="00E41A7D" w:rsidRDefault="001B6BF3">
      <w:pPr>
        <w:spacing w:line="200" w:lineRule="exact"/>
        <w:ind w:firstLine="284"/>
        <w:jc w:val="both"/>
        <w:rPr>
          <w:noProof/>
          <w:sz w:val="22"/>
        </w:rPr>
      </w:pPr>
      <w:r w:rsidRPr="00E41A7D">
        <w:rPr>
          <w:noProof/>
          <w:sz w:val="22"/>
        </w:rPr>
        <w:t xml:space="preserve">9.1. </w:t>
      </w:r>
      <w:r w:rsidRPr="00E41A7D">
        <w:rPr>
          <w:sz w:val="22"/>
        </w:rPr>
        <w:t>Настоящий</w:t>
      </w:r>
      <w:r w:rsidRPr="00E41A7D">
        <w:rPr>
          <w:sz w:val="22"/>
        </w:rPr>
        <w:t xml:space="preserve"> договор вступает в силу с момента его подписания Сторонами и продолжает де</w:t>
      </w:r>
      <w:r w:rsidRPr="00E41A7D">
        <w:rPr>
          <w:sz w:val="22"/>
        </w:rPr>
        <w:t>й</w:t>
      </w:r>
      <w:r w:rsidRPr="00E41A7D">
        <w:rPr>
          <w:sz w:val="22"/>
        </w:rPr>
        <w:t>ствовать до</w:t>
      </w:r>
      <w:r w:rsidRPr="00E41A7D">
        <w:rPr>
          <w:noProof/>
          <w:sz w:val="22"/>
        </w:rPr>
        <w:t xml:space="preserve"> </w:t>
      </w:r>
      <w:bookmarkStart w:id="9" w:name="OCRUncertain280"/>
      <w:r w:rsidR="00107042">
        <w:rPr>
          <w:noProof/>
          <w:sz w:val="22"/>
        </w:rPr>
        <w:t>исполнения Сторонами своих обязанностей по настоящему договору</w:t>
      </w:r>
      <w:r w:rsidRPr="00E41A7D">
        <w:rPr>
          <w:noProof/>
          <w:sz w:val="22"/>
        </w:rPr>
        <w:t xml:space="preserve">. </w:t>
      </w:r>
      <w:bookmarkEnd w:id="9"/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9.2.</w:t>
      </w:r>
      <w:r w:rsidRPr="00E41A7D">
        <w:rPr>
          <w:sz w:val="22"/>
        </w:rPr>
        <w:t xml:space="preserve"> Все изменения и дополнения к настоящему договору должны быть состав</w:t>
      </w:r>
      <w:r w:rsidRPr="00E41A7D">
        <w:rPr>
          <w:sz w:val="22"/>
        </w:rPr>
        <w:softHyphen/>
        <w:t>лены в письменной форме и подписаны Сторонами</w:t>
      </w:r>
      <w:r w:rsidRPr="00E41A7D">
        <w:rPr>
          <w:sz w:val="22"/>
        </w:rPr>
        <w:t xml:space="preserve">. 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9.3.</w:t>
      </w:r>
      <w:r w:rsidRPr="00E41A7D">
        <w:rPr>
          <w:sz w:val="22"/>
        </w:rPr>
        <w:t xml:space="preserve"> Основания расторжения и прекращения настоящего договора определяются в соот</w:t>
      </w:r>
      <w:r w:rsidRPr="00E41A7D">
        <w:rPr>
          <w:sz w:val="22"/>
        </w:rPr>
        <w:softHyphen/>
        <w:t>ветствии с де</w:t>
      </w:r>
      <w:r w:rsidRPr="00E41A7D">
        <w:rPr>
          <w:sz w:val="22"/>
        </w:rPr>
        <w:t>й</w:t>
      </w:r>
      <w:r w:rsidRPr="00E41A7D">
        <w:rPr>
          <w:sz w:val="22"/>
        </w:rPr>
        <w:t xml:space="preserve">ствующим законодательством. 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9.4.</w:t>
      </w:r>
      <w:r w:rsidRPr="00E41A7D">
        <w:rPr>
          <w:sz w:val="22"/>
        </w:rPr>
        <w:t xml:space="preserve"> Настоящий договор составлен в</w:t>
      </w:r>
      <w:r w:rsidRPr="00E41A7D">
        <w:rPr>
          <w:noProof/>
          <w:sz w:val="22"/>
        </w:rPr>
        <w:t xml:space="preserve"> 2</w:t>
      </w:r>
      <w:r w:rsidRPr="00E41A7D">
        <w:rPr>
          <w:sz w:val="22"/>
        </w:rPr>
        <w:t xml:space="preserve"> экземплярах</w:t>
      </w:r>
      <w:r w:rsidRPr="00E41A7D">
        <w:rPr>
          <w:noProof/>
          <w:sz w:val="22"/>
        </w:rPr>
        <w:t xml:space="preserve"> – </w:t>
      </w:r>
      <w:r w:rsidRPr="00E41A7D">
        <w:rPr>
          <w:sz w:val="22"/>
        </w:rPr>
        <w:t>по одному экземпляру у каждой Ст</w:t>
      </w:r>
      <w:r w:rsidRPr="00E41A7D">
        <w:rPr>
          <w:sz w:val="22"/>
        </w:rPr>
        <w:t>о</w:t>
      </w:r>
      <w:r w:rsidRPr="00E41A7D">
        <w:rPr>
          <w:sz w:val="22"/>
        </w:rPr>
        <w:t>роны.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  <w:r w:rsidRPr="00E41A7D">
        <w:rPr>
          <w:noProof/>
          <w:sz w:val="22"/>
        </w:rPr>
        <w:t>9.5.</w:t>
      </w:r>
      <w:r w:rsidRPr="00E41A7D">
        <w:rPr>
          <w:sz w:val="22"/>
        </w:rPr>
        <w:t xml:space="preserve"> Права требования по настоящему дог</w:t>
      </w:r>
      <w:r w:rsidRPr="00E41A7D">
        <w:rPr>
          <w:sz w:val="22"/>
        </w:rPr>
        <w:t>овору могут быть переданы третьим лицам одной Ст</w:t>
      </w:r>
      <w:r w:rsidRPr="00E41A7D">
        <w:rPr>
          <w:sz w:val="22"/>
        </w:rPr>
        <w:t>о</w:t>
      </w:r>
      <w:r w:rsidRPr="00E41A7D">
        <w:rPr>
          <w:sz w:val="22"/>
        </w:rPr>
        <w:t>роной только с письменного согласия другой Стороны.</w:t>
      </w:r>
    </w:p>
    <w:p w:rsidR="00000000" w:rsidRPr="00E41A7D" w:rsidRDefault="001B6BF3">
      <w:pPr>
        <w:spacing w:line="200" w:lineRule="exact"/>
        <w:ind w:firstLine="284"/>
        <w:jc w:val="both"/>
        <w:rPr>
          <w:sz w:val="22"/>
        </w:rPr>
      </w:pPr>
    </w:p>
    <w:p w:rsidR="00000000" w:rsidRPr="00E41A7D" w:rsidRDefault="001B6BF3">
      <w:pPr>
        <w:spacing w:line="200" w:lineRule="exact"/>
        <w:ind w:firstLine="284"/>
        <w:jc w:val="both"/>
        <w:rPr>
          <w:b/>
          <w:sz w:val="22"/>
        </w:rPr>
      </w:pPr>
      <w:r w:rsidRPr="00E41A7D">
        <w:rPr>
          <w:b/>
          <w:sz w:val="22"/>
        </w:rPr>
        <w:t>10. А</w:t>
      </w:r>
      <w:bookmarkStart w:id="10" w:name="OCRUncertain281"/>
      <w:r w:rsidRPr="00E41A7D">
        <w:rPr>
          <w:b/>
          <w:sz w:val="22"/>
        </w:rPr>
        <w:t>дреса и реквизиты Сторон</w:t>
      </w:r>
      <w:bookmarkEnd w:id="10"/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76"/>
      </w:tblGrid>
      <w:tr w:rsidR="00F0338A" w:rsidTr="008F65EC">
        <w:trPr>
          <w:tblCellSpacing w:w="15" w:type="dxa"/>
        </w:trPr>
        <w:tc>
          <w:tcPr>
            <w:tcW w:w="0" w:type="auto"/>
          </w:tcPr>
          <w:p w:rsidR="00F0338A" w:rsidRPr="00F0338A" w:rsidRDefault="00F0338A" w:rsidP="008F65E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0338A">
              <w:rPr>
                <w:rFonts w:ascii="Times New Roman" w:hAnsi="Times New Roman" w:cs="Times New Roman"/>
                <w:b/>
              </w:rPr>
              <w:t>Продавец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Покупатель</w:t>
            </w:r>
          </w:p>
          <w:p w:rsidR="00F0338A" w:rsidRDefault="00F0338A" w:rsidP="008F65E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«Ватер Сайд»</w:t>
            </w:r>
          </w:p>
          <w:p w:rsidR="00F0338A" w:rsidRDefault="00F0338A" w:rsidP="008F65EC">
            <w:pPr>
              <w:pStyle w:val="a3"/>
              <w:spacing w:line="276" w:lineRule="auto"/>
            </w:pPr>
            <w:r w:rsidRPr="00A57C27">
              <w:t xml:space="preserve">109125, г. Москва, ул. Окская, </w:t>
            </w:r>
            <w:proofErr w:type="spellStart"/>
            <w:r w:rsidRPr="00A57C27">
              <w:t>д</w:t>
            </w:r>
            <w:proofErr w:type="spellEnd"/>
            <w:r w:rsidRPr="00A57C27">
              <w:t xml:space="preserve"> 1, </w:t>
            </w:r>
            <w:proofErr w:type="spellStart"/>
            <w:proofErr w:type="gramStart"/>
            <w:r w:rsidRPr="00A57C27">
              <w:t>корп</w:t>
            </w:r>
            <w:proofErr w:type="spellEnd"/>
            <w:proofErr w:type="gramEnd"/>
            <w:r w:rsidRPr="00A57C27">
              <w:t xml:space="preserve"> 1</w:t>
            </w:r>
          </w:p>
        </w:tc>
      </w:tr>
      <w:tr w:rsidR="00F0338A" w:rsidTr="008F65EC">
        <w:trPr>
          <w:tblCellSpacing w:w="15" w:type="dxa"/>
        </w:trPr>
        <w:tc>
          <w:tcPr>
            <w:tcW w:w="0" w:type="auto"/>
          </w:tcPr>
          <w:p w:rsidR="00F0338A" w:rsidRDefault="00F0338A" w:rsidP="008F65EC">
            <w:pPr>
              <w:pStyle w:val="a3"/>
              <w:spacing w:line="276" w:lineRule="auto"/>
            </w:pPr>
            <w:r>
              <w:t xml:space="preserve">ИНН </w:t>
            </w:r>
            <w:r w:rsidRPr="00A57C27">
              <w:t>7721755459</w:t>
            </w:r>
            <w:r>
              <w:t xml:space="preserve"> КПП </w:t>
            </w:r>
            <w:r w:rsidRPr="00A57C27">
              <w:t>772101001</w:t>
            </w:r>
          </w:p>
        </w:tc>
      </w:tr>
      <w:tr w:rsidR="00F0338A" w:rsidTr="008F65EC">
        <w:trPr>
          <w:tblCellSpacing w:w="15" w:type="dxa"/>
        </w:trPr>
        <w:tc>
          <w:tcPr>
            <w:tcW w:w="0" w:type="auto"/>
          </w:tcPr>
          <w:p w:rsidR="00F0338A" w:rsidRDefault="00F0338A" w:rsidP="008F65EC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 w:rsidRPr="0069326C">
              <w:t>/</w:t>
            </w:r>
            <w:r>
              <w:t xml:space="preserve">с </w:t>
            </w:r>
            <w:r w:rsidRPr="00A57C27">
              <w:t xml:space="preserve">40702810400110066740 </w:t>
            </w:r>
            <w:r w:rsidRPr="00A57C27">
              <w:tab/>
            </w:r>
          </w:p>
          <w:p w:rsidR="00F0338A" w:rsidRPr="0069326C" w:rsidRDefault="00F0338A" w:rsidP="008F65EC">
            <w:pPr>
              <w:pStyle w:val="a3"/>
              <w:spacing w:line="276" w:lineRule="auto"/>
            </w:pPr>
            <w:r w:rsidRPr="00A57C27">
              <w:t>в ОАО АКБ «ПРОБИЗНЕСБАНК»</w:t>
            </w:r>
          </w:p>
        </w:tc>
      </w:tr>
      <w:tr w:rsidR="00F0338A" w:rsidTr="008F65EC">
        <w:trPr>
          <w:tblCellSpacing w:w="15" w:type="dxa"/>
        </w:trPr>
        <w:tc>
          <w:tcPr>
            <w:tcW w:w="0" w:type="auto"/>
          </w:tcPr>
          <w:p w:rsidR="00F0338A" w:rsidRDefault="00F0338A" w:rsidP="008F65EC">
            <w:pPr>
              <w:pStyle w:val="a3"/>
              <w:spacing w:line="276" w:lineRule="auto"/>
            </w:pPr>
            <w:r>
              <w:t>к</w:t>
            </w:r>
            <w:r>
              <w:rPr>
                <w:lang w:val="en-US"/>
              </w:rPr>
              <w:t>/</w:t>
            </w:r>
            <w:r>
              <w:t xml:space="preserve">с  </w:t>
            </w:r>
            <w:r w:rsidRPr="00FF7C45">
              <w:rPr>
                <w:rFonts w:ascii="Times New Roman" w:hAnsi="Times New Roman" w:cs="Times New Roman"/>
              </w:rPr>
              <w:t>30101810600000000986</w:t>
            </w:r>
            <w:r>
              <w:t xml:space="preserve"> БИК </w:t>
            </w:r>
            <w:r w:rsidRPr="00A57C27">
              <w:t>044525986</w:t>
            </w:r>
          </w:p>
        </w:tc>
      </w:tr>
      <w:tr w:rsidR="00F0338A" w:rsidTr="008F65EC">
        <w:trPr>
          <w:tblCellSpacing w:w="15" w:type="dxa"/>
        </w:trPr>
        <w:tc>
          <w:tcPr>
            <w:tcW w:w="0" w:type="auto"/>
          </w:tcPr>
          <w:p w:rsidR="00F0338A" w:rsidRDefault="00F0338A" w:rsidP="008F65EC">
            <w:pPr>
              <w:pStyle w:val="a3"/>
              <w:spacing w:line="276" w:lineRule="auto"/>
            </w:pPr>
            <w:r>
              <w:t xml:space="preserve">Генеральный директор                          </w:t>
            </w:r>
          </w:p>
          <w:p w:rsidR="00F0338A" w:rsidRDefault="00F0338A" w:rsidP="008F65EC">
            <w:pPr>
              <w:pStyle w:val="a3"/>
              <w:spacing w:line="276" w:lineRule="auto"/>
            </w:pPr>
            <w:r>
              <w:t xml:space="preserve"> </w:t>
            </w:r>
            <w:proofErr w:type="spellStart"/>
            <w:r>
              <w:t>Кадырметов</w:t>
            </w:r>
            <w:proofErr w:type="spellEnd"/>
            <w:r>
              <w:t xml:space="preserve"> И.Р.         </w:t>
            </w:r>
          </w:p>
          <w:p w:rsidR="00F0338A" w:rsidRDefault="00F0338A" w:rsidP="008F65EC">
            <w:pPr>
              <w:pStyle w:val="a3"/>
              <w:spacing w:line="276" w:lineRule="auto"/>
            </w:pPr>
          </w:p>
          <w:p w:rsidR="00F0338A" w:rsidRDefault="00F0338A" w:rsidP="008F65EC">
            <w:pPr>
              <w:pStyle w:val="a3"/>
              <w:spacing w:line="276" w:lineRule="auto"/>
            </w:pPr>
          </w:p>
          <w:p w:rsidR="00F0338A" w:rsidRDefault="00F0338A" w:rsidP="00F0338A">
            <w:pPr>
              <w:pStyle w:val="a3"/>
              <w:spacing w:line="276" w:lineRule="auto"/>
            </w:pPr>
            <w:r>
              <w:t>__</w:t>
            </w:r>
            <w:r>
              <w:t>_____________________</w:t>
            </w:r>
          </w:p>
        </w:tc>
      </w:tr>
      <w:tr w:rsidR="00F0338A" w:rsidTr="008F65EC">
        <w:trPr>
          <w:tblCellSpacing w:w="15" w:type="dxa"/>
        </w:trPr>
        <w:tc>
          <w:tcPr>
            <w:tcW w:w="0" w:type="auto"/>
          </w:tcPr>
          <w:p w:rsidR="00F0338A" w:rsidRDefault="00F0338A" w:rsidP="008F65EC">
            <w:pPr>
              <w:pStyle w:val="a3"/>
              <w:spacing w:line="276" w:lineRule="auto"/>
            </w:pPr>
          </w:p>
        </w:tc>
      </w:tr>
    </w:tbl>
    <w:p w:rsidR="001B6BF3" w:rsidRPr="00E41A7D" w:rsidRDefault="001B6BF3">
      <w:pPr>
        <w:rPr>
          <w:sz w:val="24"/>
        </w:rPr>
      </w:pPr>
    </w:p>
    <w:sectPr w:rsidR="001B6BF3" w:rsidRPr="00E41A7D" w:rsidSect="00F0338A">
      <w:pgSz w:w="11906" w:h="16838"/>
      <w:pgMar w:top="1440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A7D"/>
    <w:rsid w:val="00012B33"/>
    <w:rsid w:val="000545DA"/>
    <w:rsid w:val="00107042"/>
    <w:rsid w:val="001B6BF3"/>
    <w:rsid w:val="00257E63"/>
    <w:rsid w:val="002A6E09"/>
    <w:rsid w:val="004B29F5"/>
    <w:rsid w:val="007F54BF"/>
    <w:rsid w:val="008B74EB"/>
    <w:rsid w:val="00B747FC"/>
    <w:rsid w:val="00C65B80"/>
    <w:rsid w:val="00DF7397"/>
    <w:rsid w:val="00E41A7D"/>
    <w:rsid w:val="00F0338A"/>
    <w:rsid w:val="00F86C93"/>
    <w:rsid w:val="00FC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38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„Ё¬</dc:creator>
  <cp:lastModifiedBy>koka</cp:lastModifiedBy>
  <cp:revision>2</cp:revision>
  <dcterms:created xsi:type="dcterms:W3CDTF">2013-02-28T07:08:00Z</dcterms:created>
  <dcterms:modified xsi:type="dcterms:W3CDTF">2013-02-28T07:08:00Z</dcterms:modified>
</cp:coreProperties>
</file>